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B63" w:rsidRDefault="00FD06E3" w:rsidP="00FD06E3">
      <w:pPr>
        <w:jc w:val="center"/>
        <w:rPr>
          <w:b/>
          <w:u w:val="single"/>
        </w:rPr>
      </w:pPr>
      <w:r>
        <w:rPr>
          <w:b/>
          <w:u w:val="single"/>
        </w:rPr>
        <w:t>Butler Collaborative for Families</w:t>
      </w:r>
    </w:p>
    <w:p w:rsidR="00FD06E3" w:rsidRDefault="006531D3" w:rsidP="00FD06E3">
      <w:pPr>
        <w:jc w:val="center"/>
        <w:rPr>
          <w:b/>
          <w:u w:val="single"/>
        </w:rPr>
      </w:pPr>
      <w:r>
        <w:rPr>
          <w:b/>
          <w:u w:val="single"/>
        </w:rPr>
        <w:t>June 11, 2020</w:t>
      </w:r>
    </w:p>
    <w:p w:rsidR="00FD06E3" w:rsidRDefault="00FD06E3" w:rsidP="00FD06E3">
      <w:pPr>
        <w:pStyle w:val="ListParagraph"/>
        <w:numPr>
          <w:ilvl w:val="0"/>
          <w:numId w:val="1"/>
        </w:numPr>
      </w:pPr>
      <w:r>
        <w:t>The me</w:t>
      </w:r>
      <w:r w:rsidR="006531D3">
        <w:t xml:space="preserve">eting was </w:t>
      </w:r>
      <w:r w:rsidR="001261D1">
        <w:t xml:space="preserve">held via Zoom. It was </w:t>
      </w:r>
      <w:r w:rsidR="006531D3">
        <w:t xml:space="preserve">called to order by </w:t>
      </w:r>
      <w:r w:rsidR="006A7D42">
        <w:t>Josh and he did an overview of Zoom features and instructions for using the chat feature during the meeting. Josh then read the mission statement of the BCF (we miss you John McCool!) Everyone introduced themselves and did a brief check-in on how they have been doing.</w:t>
      </w:r>
      <w:r w:rsidR="00166FEA">
        <w:t xml:space="preserve"> A copy of the Zoom chat will be emailed out. </w:t>
      </w:r>
    </w:p>
    <w:p w:rsidR="00FD06E3" w:rsidRDefault="00FD06E3" w:rsidP="00FD06E3">
      <w:pPr>
        <w:pStyle w:val="ListParagraph"/>
      </w:pPr>
    </w:p>
    <w:p w:rsidR="00FD06E3" w:rsidRDefault="006531D3" w:rsidP="00FD06E3">
      <w:pPr>
        <w:pStyle w:val="ListParagraph"/>
        <w:numPr>
          <w:ilvl w:val="0"/>
          <w:numId w:val="1"/>
        </w:numPr>
      </w:pPr>
      <w:r>
        <w:t>Approval of May</w:t>
      </w:r>
      <w:r w:rsidR="00FD06E3">
        <w:t xml:space="preserve"> Meeting Minutes</w:t>
      </w:r>
      <w:r>
        <w:t xml:space="preserve">: </w:t>
      </w:r>
      <w:r w:rsidR="003113B5">
        <w:t>They were emailed out on June 8</w:t>
      </w:r>
      <w:r w:rsidR="003113B5" w:rsidRPr="003113B5">
        <w:rPr>
          <w:vertAlign w:val="superscript"/>
        </w:rPr>
        <w:t>th</w:t>
      </w:r>
      <w:r w:rsidR="003113B5">
        <w:t>. Time was given to report the need for any changes. There were none and the minutes were approved as submitted.</w:t>
      </w:r>
    </w:p>
    <w:p w:rsidR="006531D3" w:rsidRDefault="006531D3" w:rsidP="006531D3">
      <w:pPr>
        <w:pStyle w:val="ListParagraph"/>
      </w:pPr>
    </w:p>
    <w:p w:rsidR="003113B5" w:rsidRDefault="006531D3" w:rsidP="003113B5">
      <w:pPr>
        <w:pStyle w:val="ListParagraph"/>
        <w:numPr>
          <w:ilvl w:val="0"/>
          <w:numId w:val="1"/>
        </w:numPr>
      </w:pPr>
      <w:r>
        <w:t>Celebration of Collaboration</w:t>
      </w:r>
    </w:p>
    <w:p w:rsidR="003113B5" w:rsidRDefault="003113B5" w:rsidP="003113B5">
      <w:pPr>
        <w:pStyle w:val="ListParagraph"/>
        <w:numPr>
          <w:ilvl w:val="1"/>
          <w:numId w:val="1"/>
        </w:numPr>
      </w:pPr>
      <w:r>
        <w:t xml:space="preserve">This usually happens in July. Due to the concern of health and safety it was decided that this event would be postponed. The Executive Committee is working on a few options for rescheduling or providing an alternative event. </w:t>
      </w:r>
    </w:p>
    <w:p w:rsidR="00D77C13" w:rsidRPr="00D77C13" w:rsidRDefault="00D77C13" w:rsidP="003113B5">
      <w:pPr>
        <w:pStyle w:val="ListParagraph"/>
        <w:numPr>
          <w:ilvl w:val="1"/>
          <w:numId w:val="1"/>
        </w:numPr>
        <w:rPr>
          <w:b/>
          <w:u w:val="single"/>
        </w:rPr>
      </w:pPr>
      <w:r w:rsidRPr="00D77C13">
        <w:rPr>
          <w:b/>
          <w:u w:val="single"/>
        </w:rPr>
        <w:t>There will still be no general meeting in July.</w:t>
      </w:r>
      <w:r>
        <w:t xml:space="preserve">  </w:t>
      </w:r>
    </w:p>
    <w:p w:rsidR="006531D3" w:rsidRDefault="006531D3" w:rsidP="006531D3">
      <w:pPr>
        <w:pStyle w:val="ListParagraph"/>
      </w:pPr>
    </w:p>
    <w:p w:rsidR="006531D3" w:rsidRDefault="006531D3" w:rsidP="00FD06E3">
      <w:pPr>
        <w:pStyle w:val="ListParagraph"/>
        <w:numPr>
          <w:ilvl w:val="0"/>
          <w:numId w:val="1"/>
        </w:numPr>
      </w:pPr>
      <w:r>
        <w:t>BCF 25 year Celebration</w:t>
      </w:r>
    </w:p>
    <w:p w:rsidR="003113B5" w:rsidRDefault="003113B5" w:rsidP="003113B5">
      <w:pPr>
        <w:pStyle w:val="ListParagraph"/>
        <w:numPr>
          <w:ilvl w:val="1"/>
          <w:numId w:val="1"/>
        </w:numPr>
      </w:pPr>
      <w:r>
        <w:t>The BCF is 25!!!!!!!!!!</w:t>
      </w:r>
    </w:p>
    <w:p w:rsidR="003113B5" w:rsidRDefault="003113B5" w:rsidP="003113B5">
      <w:pPr>
        <w:pStyle w:val="ListParagraph"/>
        <w:numPr>
          <w:ilvl w:val="1"/>
          <w:numId w:val="1"/>
        </w:numPr>
      </w:pPr>
      <w:r>
        <w:t xml:space="preserve">There has been discussion </w:t>
      </w:r>
      <w:r w:rsidR="00DD4892">
        <w:t xml:space="preserve">about how this can be celebrated but we need your ideas!! Please let the Executive Committee know if you have a fun, </w:t>
      </w:r>
      <w:proofErr w:type="spellStart"/>
      <w:r w:rsidR="00DD4892">
        <w:t>covid</w:t>
      </w:r>
      <w:proofErr w:type="spellEnd"/>
      <w:r w:rsidR="00DD4892">
        <w:t xml:space="preserve">-safe, idea on how we can celebrate </w:t>
      </w:r>
      <w:r w:rsidR="00DD4892">
        <w:sym w:font="Wingdings" w:char="F04A"/>
      </w:r>
    </w:p>
    <w:p w:rsidR="00DD4892" w:rsidRDefault="00DD4892" w:rsidP="00DD4892">
      <w:pPr>
        <w:pStyle w:val="ListParagraph"/>
        <w:numPr>
          <w:ilvl w:val="2"/>
          <w:numId w:val="1"/>
        </w:numPr>
      </w:pPr>
      <w:r>
        <w:t>Some of the ideas already discussed:</w:t>
      </w:r>
    </w:p>
    <w:p w:rsidR="00DD4892" w:rsidRDefault="00DD4892" w:rsidP="00DD4892">
      <w:pPr>
        <w:pStyle w:val="ListParagraph"/>
        <w:numPr>
          <w:ilvl w:val="3"/>
          <w:numId w:val="1"/>
        </w:numPr>
      </w:pPr>
      <w:r>
        <w:t>T-shirts, mini community libraries</w:t>
      </w:r>
    </w:p>
    <w:p w:rsidR="006531D3" w:rsidRDefault="00DD4892" w:rsidP="00DD4892">
      <w:pPr>
        <w:pStyle w:val="ListParagraph"/>
        <w:numPr>
          <w:ilvl w:val="3"/>
          <w:numId w:val="1"/>
        </w:numPr>
      </w:pPr>
      <w:r>
        <w:t>Kortney asked that people submit ideas either in the Zoom chat or to email them to Glenda.</w:t>
      </w:r>
    </w:p>
    <w:p w:rsidR="00DD4892" w:rsidRDefault="00DD4892" w:rsidP="00DD4892">
      <w:pPr>
        <w:pStyle w:val="ListParagraph"/>
        <w:ind w:left="2880"/>
      </w:pPr>
    </w:p>
    <w:p w:rsidR="00171F21" w:rsidRDefault="006531D3" w:rsidP="006531D3">
      <w:pPr>
        <w:pStyle w:val="ListParagraph"/>
        <w:numPr>
          <w:ilvl w:val="0"/>
          <w:numId w:val="1"/>
        </w:numPr>
      </w:pPr>
      <w:r>
        <w:t>New Logo</w:t>
      </w:r>
    </w:p>
    <w:p w:rsidR="00DD4892" w:rsidRDefault="00DD4892" w:rsidP="00DD4892">
      <w:pPr>
        <w:pStyle w:val="ListParagraph"/>
        <w:numPr>
          <w:ilvl w:val="1"/>
          <w:numId w:val="1"/>
        </w:numPr>
      </w:pPr>
      <w:r>
        <w:t xml:space="preserve">We have a new logo! It is in the process of being put into Vector format. </w:t>
      </w:r>
    </w:p>
    <w:p w:rsidR="00C07727" w:rsidRDefault="00DD4892" w:rsidP="00C07727">
      <w:pPr>
        <w:pStyle w:val="ListParagraph"/>
        <w:numPr>
          <w:ilvl w:val="1"/>
          <w:numId w:val="1"/>
        </w:numPr>
      </w:pPr>
      <w:r>
        <w:t xml:space="preserve">Howie </w:t>
      </w:r>
      <w:r w:rsidR="00C07727">
        <w:t xml:space="preserve">shared the new logo with the group during the meeting. </w:t>
      </w:r>
    </w:p>
    <w:p w:rsidR="00C07727" w:rsidRDefault="00C07727" w:rsidP="00C07727">
      <w:pPr>
        <w:pStyle w:val="ListParagraph"/>
        <w:numPr>
          <w:ilvl w:val="1"/>
          <w:numId w:val="1"/>
        </w:numPr>
      </w:pPr>
      <w:r>
        <w:t>Please give any feedback you have</w:t>
      </w:r>
      <w:r w:rsidR="00596027">
        <w:t>.</w:t>
      </w:r>
    </w:p>
    <w:p w:rsidR="00596027" w:rsidRDefault="00596027" w:rsidP="00596027">
      <w:pPr>
        <w:pStyle w:val="ListParagraph"/>
        <w:ind w:left="1440"/>
      </w:pPr>
    </w:p>
    <w:p w:rsidR="00596027" w:rsidRDefault="00596027" w:rsidP="00596027">
      <w:pPr>
        <w:pStyle w:val="ListParagraph"/>
        <w:numPr>
          <w:ilvl w:val="0"/>
          <w:numId w:val="1"/>
        </w:numPr>
      </w:pPr>
      <w:r>
        <w:t>Mini-Grant</w:t>
      </w:r>
    </w:p>
    <w:p w:rsidR="00596027" w:rsidRDefault="00596027" w:rsidP="00596027">
      <w:pPr>
        <w:pStyle w:val="ListParagraph"/>
        <w:numPr>
          <w:ilvl w:val="1"/>
          <w:numId w:val="1"/>
        </w:numPr>
      </w:pPr>
      <w:r>
        <w:t xml:space="preserve">Will still be offered in the fall. Last year the grant was for $2,000 and no one applied! Start thinking now about ways your agency could apply this year </w:t>
      </w:r>
      <w:r>
        <w:sym w:font="Wingdings" w:char="F04A"/>
      </w:r>
    </w:p>
    <w:p w:rsidR="00C07727" w:rsidRDefault="00C07727" w:rsidP="00C07727">
      <w:pPr>
        <w:pStyle w:val="ListParagraph"/>
        <w:ind w:left="1440"/>
      </w:pPr>
    </w:p>
    <w:p w:rsidR="00FD06E3" w:rsidRDefault="00FD06E3" w:rsidP="00FD06E3">
      <w:pPr>
        <w:pStyle w:val="ListParagraph"/>
        <w:numPr>
          <w:ilvl w:val="0"/>
          <w:numId w:val="1"/>
        </w:numPr>
      </w:pPr>
      <w:r>
        <w:t>Subcommittee/Ad-HOC Committee Reports</w:t>
      </w:r>
    </w:p>
    <w:p w:rsidR="00FD06E3" w:rsidRDefault="00FD06E3" w:rsidP="00FD06E3">
      <w:pPr>
        <w:pStyle w:val="ListParagraph"/>
      </w:pPr>
    </w:p>
    <w:p w:rsidR="00FD06E3" w:rsidRDefault="00FD06E3" w:rsidP="00FD06E3">
      <w:pPr>
        <w:pStyle w:val="ListParagraph"/>
        <w:numPr>
          <w:ilvl w:val="1"/>
          <w:numId w:val="1"/>
        </w:numPr>
      </w:pPr>
      <w:r>
        <w:t>Budget and Finance</w:t>
      </w:r>
    </w:p>
    <w:p w:rsidR="00FD06E3" w:rsidRDefault="00FD06E3" w:rsidP="00FD06E3">
      <w:pPr>
        <w:pStyle w:val="ListParagraph"/>
        <w:numPr>
          <w:ilvl w:val="1"/>
          <w:numId w:val="1"/>
        </w:numPr>
      </w:pPr>
      <w:r>
        <w:t>Butler County Prevention Council</w:t>
      </w:r>
    </w:p>
    <w:p w:rsidR="00FD06E3" w:rsidRDefault="00FD06E3" w:rsidP="00FD06E3">
      <w:pPr>
        <w:pStyle w:val="ListParagraph"/>
        <w:numPr>
          <w:ilvl w:val="1"/>
          <w:numId w:val="1"/>
        </w:numPr>
      </w:pPr>
      <w:r>
        <w:t>Early Care and Education Council</w:t>
      </w:r>
    </w:p>
    <w:p w:rsidR="00FD06E3" w:rsidRDefault="00FD06E3" w:rsidP="00FD06E3">
      <w:pPr>
        <w:pStyle w:val="ListParagraph"/>
        <w:numPr>
          <w:ilvl w:val="1"/>
          <w:numId w:val="1"/>
        </w:numPr>
      </w:pPr>
      <w:r>
        <w:t>Local Housing Options Team</w:t>
      </w:r>
    </w:p>
    <w:p w:rsidR="00FD06E3" w:rsidRDefault="00FD06E3" w:rsidP="00FD06E3">
      <w:pPr>
        <w:pStyle w:val="ListParagraph"/>
        <w:numPr>
          <w:ilvl w:val="1"/>
          <w:numId w:val="1"/>
        </w:numPr>
      </w:pPr>
      <w:r>
        <w:t>Marketing</w:t>
      </w:r>
    </w:p>
    <w:p w:rsidR="00FD06E3" w:rsidRDefault="00FD06E3" w:rsidP="00FD06E3">
      <w:pPr>
        <w:pStyle w:val="ListParagraph"/>
        <w:numPr>
          <w:ilvl w:val="1"/>
          <w:numId w:val="1"/>
        </w:numPr>
      </w:pPr>
      <w:r>
        <w:t>Resource and Development</w:t>
      </w:r>
    </w:p>
    <w:p w:rsidR="00FD06E3" w:rsidRDefault="00FD06E3" w:rsidP="00FD06E3">
      <w:pPr>
        <w:pStyle w:val="ListParagraph"/>
        <w:numPr>
          <w:ilvl w:val="1"/>
          <w:numId w:val="1"/>
        </w:numPr>
      </w:pPr>
      <w:r>
        <w:t>Safe Kids</w:t>
      </w:r>
    </w:p>
    <w:p w:rsidR="00FD06E3" w:rsidRDefault="00FD06E3" w:rsidP="00FD06E3">
      <w:pPr>
        <w:pStyle w:val="ListParagraph"/>
        <w:ind w:left="1440"/>
      </w:pPr>
    </w:p>
    <w:p w:rsidR="00A14B20" w:rsidRDefault="00A14B20" w:rsidP="00FD06E3">
      <w:pPr>
        <w:pStyle w:val="ListParagraph"/>
        <w:ind w:left="1440"/>
      </w:pPr>
    </w:p>
    <w:p w:rsidR="00FD06E3" w:rsidRDefault="00171F21" w:rsidP="00171F21">
      <w:pPr>
        <w:pStyle w:val="ListParagraph"/>
        <w:numPr>
          <w:ilvl w:val="0"/>
          <w:numId w:val="1"/>
        </w:numPr>
      </w:pPr>
      <w:r>
        <w:lastRenderedPageBreak/>
        <w:t>Presentation</w:t>
      </w:r>
      <w:r w:rsidR="006531D3">
        <w:t xml:space="preserve">: Alice Del </w:t>
      </w:r>
      <w:proofErr w:type="spellStart"/>
      <w:r w:rsidR="006531D3">
        <w:t>Vecchio</w:t>
      </w:r>
      <w:proofErr w:type="spellEnd"/>
      <w:r w:rsidR="006531D3">
        <w:t xml:space="preserve">, SRU </w:t>
      </w:r>
      <w:r w:rsidR="00166FEA">
        <w:t xml:space="preserve">Institute for </w:t>
      </w:r>
      <w:r w:rsidR="006531D3">
        <w:t xml:space="preserve">Nonprofit Leadership </w:t>
      </w:r>
    </w:p>
    <w:p w:rsidR="00166FEA" w:rsidRDefault="00166FEA" w:rsidP="00166FEA">
      <w:pPr>
        <w:pStyle w:val="ListParagraph"/>
        <w:numPr>
          <w:ilvl w:val="1"/>
          <w:numId w:val="1"/>
        </w:numPr>
      </w:pPr>
      <w:r>
        <w:t>Has been working with various agencies in the community. Everything from the County to ANR to churches! The Institute is ready to do more and become more engaged with agencies.</w:t>
      </w:r>
    </w:p>
    <w:p w:rsidR="00166FEA" w:rsidRDefault="00166FEA" w:rsidP="00166FEA">
      <w:pPr>
        <w:pStyle w:val="ListParagraph"/>
        <w:numPr>
          <w:ilvl w:val="1"/>
          <w:numId w:val="1"/>
        </w:numPr>
      </w:pPr>
      <w:r>
        <w:t xml:space="preserve">The Institute brings higher education, local government, the nonprofit sector, and the private sector together so everyone can work together on goals instead of working on them individually. </w:t>
      </w:r>
    </w:p>
    <w:p w:rsidR="003113B5" w:rsidRDefault="00AC5007" w:rsidP="003113B5">
      <w:pPr>
        <w:pStyle w:val="ListParagraph"/>
        <w:numPr>
          <w:ilvl w:val="1"/>
          <w:numId w:val="1"/>
        </w:numPr>
      </w:pPr>
      <w:r>
        <w:t>There are five program areas: Academic P</w:t>
      </w:r>
      <w:r w:rsidR="00166FEA">
        <w:t>rograms (SRU- only school in PA to offer undergraduate degree in Nonprofit Management</w:t>
      </w:r>
      <w:r>
        <w:t>), Sector S</w:t>
      </w:r>
      <w:r w:rsidR="00166FEA">
        <w:t>trengthening</w:t>
      </w:r>
      <w:r>
        <w:t xml:space="preserve"> (professional development workshops, educating the community, nonprofit academy awards, etc.), S</w:t>
      </w:r>
      <w:r w:rsidR="00166FEA">
        <w:t xml:space="preserve">ector </w:t>
      </w:r>
      <w:r>
        <w:t>R</w:t>
      </w:r>
      <w:r w:rsidR="00166FEA">
        <w:t>esearch</w:t>
      </w:r>
      <w:r>
        <w:t xml:space="preserve"> (trying to create a repository for research and data that is accessible to agencies</w:t>
      </w:r>
      <w:r w:rsidR="00166FEA">
        <w:t>,</w:t>
      </w:r>
      <w:r>
        <w:t xml:space="preserve"> research will be happening regarding the impact the opioid crisis has had on poverty, a survey will be sent out asking about sector needs)</w:t>
      </w:r>
      <w:r w:rsidR="00166FEA">
        <w:t xml:space="preserve"> </w:t>
      </w:r>
      <w:r>
        <w:t>T</w:t>
      </w:r>
      <w:r w:rsidR="00166FEA">
        <w:t xml:space="preserve">echnical </w:t>
      </w:r>
      <w:r>
        <w:t>Assistance, and Resources &amp; R</w:t>
      </w:r>
      <w:r w:rsidR="00166FEA">
        <w:t>eferrals.</w:t>
      </w:r>
    </w:p>
    <w:p w:rsidR="003113B5" w:rsidRDefault="003113B5" w:rsidP="003113B5">
      <w:pPr>
        <w:pStyle w:val="ListParagraph"/>
        <w:numPr>
          <w:ilvl w:val="1"/>
          <w:numId w:val="1"/>
        </w:numPr>
      </w:pPr>
      <w:r>
        <w:t xml:space="preserve">Based on the collective impact model. </w:t>
      </w:r>
    </w:p>
    <w:p w:rsidR="00166FEA" w:rsidRDefault="003113B5" w:rsidP="003113B5">
      <w:pPr>
        <w:pStyle w:val="ListParagraph"/>
        <w:numPr>
          <w:ilvl w:val="1"/>
          <w:numId w:val="1"/>
        </w:numPr>
      </w:pPr>
      <w:r>
        <w:t>They want to know how they could be helpful!  What could come off your plate and be handled by trained and supervised students? Do you need marketing or branding? Research? Please contact Alice!</w:t>
      </w:r>
      <w:r w:rsidR="00166FEA">
        <w:t xml:space="preserve"> </w:t>
      </w:r>
      <w:r>
        <w:t xml:space="preserve">Her email is: </w:t>
      </w:r>
      <w:hyperlink r:id="rId6" w:history="1">
        <w:r w:rsidRPr="00AA7D9F">
          <w:rPr>
            <w:rStyle w:val="Hyperlink"/>
          </w:rPr>
          <w:t>alice.delvecchio@sru.edu</w:t>
        </w:r>
      </w:hyperlink>
      <w:r>
        <w:t>. She will be sending the slides from her presentation to Glenda for distribution to the BCF.</w:t>
      </w:r>
    </w:p>
    <w:p w:rsidR="00DD4892" w:rsidRDefault="00DD4892" w:rsidP="00DD4892">
      <w:pPr>
        <w:pStyle w:val="ListParagraph"/>
        <w:ind w:left="1440"/>
      </w:pPr>
    </w:p>
    <w:p w:rsidR="00DD4892" w:rsidRDefault="00DD4892" w:rsidP="00DD4892">
      <w:pPr>
        <w:pStyle w:val="ListParagraph"/>
        <w:numPr>
          <w:ilvl w:val="0"/>
          <w:numId w:val="1"/>
        </w:numPr>
      </w:pPr>
      <w:r>
        <w:t>Agency Needs and Resources</w:t>
      </w:r>
    </w:p>
    <w:p w:rsidR="00DD4892" w:rsidRDefault="00DD4892" w:rsidP="00DD4892">
      <w:pPr>
        <w:pStyle w:val="ListParagraph"/>
        <w:numPr>
          <w:ilvl w:val="1"/>
          <w:numId w:val="1"/>
        </w:numPr>
      </w:pPr>
      <w:r>
        <w:t xml:space="preserve">Brady asked if there were any race/justice conversations happening in the Butler community. </w:t>
      </w:r>
    </w:p>
    <w:p w:rsidR="00DD4892" w:rsidRDefault="00DD4892" w:rsidP="00DD4892">
      <w:pPr>
        <w:pStyle w:val="ListParagraph"/>
        <w:numPr>
          <w:ilvl w:val="2"/>
          <w:numId w:val="1"/>
        </w:numPr>
      </w:pPr>
      <w:r>
        <w:t xml:space="preserve">Ivory Dunlap from BC3 KEYS said this has been difficult for her, her family, and her students. A webinar is being held tomorrow at 1:00pm. As long as you register you will be emailed the information from the webinar. Ivory put the title of and details about the webinar in the Zoom chart and will also send the information to Glenda for distribution. </w:t>
      </w:r>
    </w:p>
    <w:p w:rsidR="00D43DD3" w:rsidRDefault="00DD4892" w:rsidP="00DD4892">
      <w:pPr>
        <w:pStyle w:val="ListParagraph"/>
        <w:numPr>
          <w:ilvl w:val="2"/>
          <w:numId w:val="1"/>
        </w:numPr>
      </w:pPr>
      <w:r>
        <w:t xml:space="preserve">A group in Cranberry met to have an open conversation and dialogue about race. </w:t>
      </w:r>
      <w:r w:rsidR="00D43DD3">
        <w:t xml:space="preserve">Over 60 people were in attendance. </w:t>
      </w:r>
      <w:r>
        <w:t>They will be meeting again thi</w:t>
      </w:r>
      <w:r w:rsidR="00D43DD3">
        <w:t xml:space="preserve">s Sunday at the borough </w:t>
      </w:r>
      <w:r>
        <w:t xml:space="preserve">pavilion </w:t>
      </w:r>
      <w:r w:rsidR="00D43DD3">
        <w:t>in Seven Fields at 7:00pm.</w:t>
      </w:r>
    </w:p>
    <w:p w:rsidR="00D43DD3" w:rsidRDefault="00D43DD3" w:rsidP="00D43DD3">
      <w:pPr>
        <w:pStyle w:val="ListParagraph"/>
        <w:numPr>
          <w:ilvl w:val="2"/>
          <w:numId w:val="1"/>
        </w:numPr>
      </w:pPr>
      <w:r>
        <w:t xml:space="preserve">Howie said that he would be willing to assist with coordinating a similar meeting in the City of Butler. </w:t>
      </w:r>
    </w:p>
    <w:p w:rsidR="00DD4892" w:rsidRDefault="00D43DD3" w:rsidP="00D43DD3">
      <w:pPr>
        <w:pStyle w:val="ListParagraph"/>
        <w:numPr>
          <w:ilvl w:val="1"/>
          <w:numId w:val="1"/>
        </w:numPr>
      </w:pPr>
      <w:r>
        <w:t>Josh shared a link in the Zoom chat to a Ted Talk that he found very helpful and informative. He will also be posting it to the BCM Facebook page.</w:t>
      </w:r>
    </w:p>
    <w:p w:rsidR="00D43DD3" w:rsidRDefault="00D43DD3" w:rsidP="00D43DD3">
      <w:pPr>
        <w:pStyle w:val="ListParagraph"/>
        <w:numPr>
          <w:ilvl w:val="1"/>
          <w:numId w:val="1"/>
        </w:numPr>
      </w:pPr>
      <w:r>
        <w:t xml:space="preserve">Deb Ferguson has a consumer who got a job but has a transportation issue. One weekend a month she has to work and has no </w:t>
      </w:r>
      <w:r w:rsidR="00376B06">
        <w:t xml:space="preserve">transportation there due to the limited bus schedule. </w:t>
      </w:r>
    </w:p>
    <w:p w:rsidR="00376B06" w:rsidRDefault="00376B06" w:rsidP="00376B06">
      <w:pPr>
        <w:pStyle w:val="ListParagraph"/>
        <w:numPr>
          <w:ilvl w:val="2"/>
          <w:numId w:val="1"/>
        </w:numPr>
      </w:pPr>
      <w:r>
        <w:t>Howie asked for Deb to contact him to ask for help via HBC.</w:t>
      </w:r>
    </w:p>
    <w:p w:rsidR="00376B06" w:rsidRDefault="00376B06" w:rsidP="00376B06">
      <w:pPr>
        <w:pStyle w:val="ListParagraph"/>
        <w:numPr>
          <w:ilvl w:val="2"/>
          <w:numId w:val="1"/>
        </w:numPr>
      </w:pPr>
      <w:r>
        <w:t>Amy asked if she could get a ride with a coworker until something permanent gets worked out. Deb said they are working with her on making those social connections.</w:t>
      </w:r>
    </w:p>
    <w:p w:rsidR="00376B06" w:rsidRDefault="00376B06" w:rsidP="00376B06">
      <w:pPr>
        <w:pStyle w:val="ListParagraph"/>
        <w:numPr>
          <w:ilvl w:val="2"/>
          <w:numId w:val="1"/>
        </w:numPr>
      </w:pPr>
      <w:r>
        <w:t xml:space="preserve">Kortney said that Brighton Transportation Services announced that they will be working on helping with community transportation needs. </w:t>
      </w:r>
    </w:p>
    <w:p w:rsidR="00376B06" w:rsidRDefault="00376B06" w:rsidP="00376B06">
      <w:pPr>
        <w:pStyle w:val="ListParagraph"/>
        <w:numPr>
          <w:ilvl w:val="2"/>
          <w:numId w:val="1"/>
        </w:numPr>
      </w:pPr>
      <w:r>
        <w:t>Tara Lynn said that the faith based community is also working to address this. Please contact her at pastor.tara.lynn@gmail.com</w:t>
      </w:r>
    </w:p>
    <w:p w:rsidR="00376B06" w:rsidRDefault="00376B06" w:rsidP="00376B06">
      <w:pPr>
        <w:pStyle w:val="ListParagraph"/>
        <w:numPr>
          <w:ilvl w:val="1"/>
          <w:numId w:val="1"/>
        </w:numPr>
      </w:pPr>
      <w:r>
        <w:t xml:space="preserve">HBC has been getting a lot of request for appliances like stove and washing machine. He will be posting these needs to the BCF Agency Facebook page. </w:t>
      </w:r>
    </w:p>
    <w:p w:rsidR="00171F21" w:rsidRDefault="00376B06" w:rsidP="00C07727">
      <w:pPr>
        <w:pStyle w:val="ListParagraph"/>
        <w:numPr>
          <w:ilvl w:val="1"/>
          <w:numId w:val="1"/>
        </w:numPr>
      </w:pPr>
      <w:r>
        <w:t xml:space="preserve">Emily Snow said that they have received state funding to provide free infant and toddler child care. Please contact the Early Learning Resource Center and contact Kelly. She put the phone number into the Zoom chat. </w:t>
      </w:r>
    </w:p>
    <w:p w:rsidR="00C07727" w:rsidRDefault="00C07727" w:rsidP="00C07727">
      <w:pPr>
        <w:pStyle w:val="ListParagraph"/>
        <w:ind w:left="1440"/>
      </w:pPr>
    </w:p>
    <w:p w:rsidR="00A14B20" w:rsidRDefault="00A14B20" w:rsidP="00C07727">
      <w:pPr>
        <w:pStyle w:val="ListParagraph"/>
        <w:ind w:left="1440"/>
      </w:pPr>
      <w:bookmarkStart w:id="0" w:name="_GoBack"/>
      <w:bookmarkEnd w:id="0"/>
    </w:p>
    <w:p w:rsidR="00FD06E3" w:rsidRDefault="00FD06E3" w:rsidP="00FD06E3">
      <w:pPr>
        <w:pStyle w:val="ListParagraph"/>
        <w:numPr>
          <w:ilvl w:val="0"/>
          <w:numId w:val="1"/>
        </w:numPr>
      </w:pPr>
      <w:r>
        <w:lastRenderedPageBreak/>
        <w:t xml:space="preserve">Agency </w:t>
      </w:r>
      <w:r w:rsidR="00171F21">
        <w:t>Announcements</w:t>
      </w:r>
    </w:p>
    <w:p w:rsidR="00C07727" w:rsidRDefault="00FA0B0A" w:rsidP="00C07727">
      <w:pPr>
        <w:pStyle w:val="ListParagraph"/>
        <w:numPr>
          <w:ilvl w:val="1"/>
          <w:numId w:val="1"/>
        </w:numPr>
      </w:pPr>
      <w:proofErr w:type="spellStart"/>
      <w:r>
        <w:t>Kaeleen</w:t>
      </w:r>
      <w:proofErr w:type="spellEnd"/>
      <w:r>
        <w:t xml:space="preserve"> from VOICE announced that it is Pride Month! She said that she is Safe Zone trained and said that if anyone would like to be trained to please contact her. She also has information on Black Lives Matter if anyone is interested.</w:t>
      </w:r>
    </w:p>
    <w:p w:rsidR="00FA0B0A" w:rsidRDefault="00FA0B0A" w:rsidP="00C07727">
      <w:pPr>
        <w:pStyle w:val="ListParagraph"/>
        <w:numPr>
          <w:ilvl w:val="1"/>
          <w:numId w:val="1"/>
        </w:numPr>
      </w:pPr>
      <w:r>
        <w:t xml:space="preserve">Highmark Caring Place- has been providing their services virtually. They are also available to do trainings via Zoom and are holding webinars. Information will be sent to Glenda for distribution. They are not taking volunteers at the moment as they have been revising the way their services are delivered. </w:t>
      </w:r>
    </w:p>
    <w:p w:rsidR="00FD06E3" w:rsidRDefault="00443452" w:rsidP="00443452">
      <w:pPr>
        <w:pStyle w:val="ListParagraph"/>
        <w:numPr>
          <w:ilvl w:val="1"/>
          <w:numId w:val="1"/>
        </w:numPr>
      </w:pPr>
      <w:r>
        <w:t>The Community Health Clinic is fully opened- including dental!!!</w:t>
      </w:r>
    </w:p>
    <w:p w:rsidR="00443452" w:rsidRDefault="00443452" w:rsidP="00443452">
      <w:pPr>
        <w:pStyle w:val="ListParagraph"/>
        <w:numPr>
          <w:ilvl w:val="1"/>
          <w:numId w:val="1"/>
        </w:numPr>
      </w:pPr>
      <w:r>
        <w:t xml:space="preserve">Carl asked that Donna </w:t>
      </w:r>
      <w:proofErr w:type="spellStart"/>
      <w:r>
        <w:t>Lamison</w:t>
      </w:r>
      <w:proofErr w:type="spellEnd"/>
      <w:r>
        <w:t xml:space="preserve"> from NAMI speak about the Family to Family groups. Donna said that these groups are currently not running due to </w:t>
      </w:r>
      <w:proofErr w:type="spellStart"/>
      <w:r>
        <w:t>Covid</w:t>
      </w:r>
      <w:proofErr w:type="spellEnd"/>
      <w:r>
        <w:t xml:space="preserve"> but the consumer support groups will be starting again.</w:t>
      </w:r>
      <w:r w:rsidR="00E70E25">
        <w:t xml:space="preserve"> Information on groups can be found on their website. </w:t>
      </w:r>
    </w:p>
    <w:p w:rsidR="00E70E25" w:rsidRDefault="00E70E25" w:rsidP="00443452">
      <w:pPr>
        <w:pStyle w:val="ListParagraph"/>
        <w:numPr>
          <w:ilvl w:val="1"/>
          <w:numId w:val="1"/>
        </w:numPr>
      </w:pPr>
      <w:r>
        <w:t xml:space="preserve">Howie said that the Vagabond has a large space available for group meetings. This could be used by smaller groups to meet while maintaining social distancing. </w:t>
      </w:r>
    </w:p>
    <w:p w:rsidR="00E70E25" w:rsidRDefault="00E70E25" w:rsidP="00443452">
      <w:pPr>
        <w:pStyle w:val="ListParagraph"/>
        <w:numPr>
          <w:ilvl w:val="1"/>
          <w:numId w:val="1"/>
        </w:numPr>
      </w:pPr>
      <w:r>
        <w:t xml:space="preserve">Butler County Alliance for Children is looking for board members to help provide leadership and oversight. Please contact Josh or Dena if you are interested. </w:t>
      </w:r>
    </w:p>
    <w:p w:rsidR="00FD06E3" w:rsidRDefault="00E70E25" w:rsidP="002A4C03">
      <w:pPr>
        <w:pStyle w:val="ListParagraph"/>
        <w:numPr>
          <w:ilvl w:val="2"/>
          <w:numId w:val="1"/>
        </w:numPr>
      </w:pPr>
      <w:r>
        <w:t xml:space="preserve">They are also looking for contract with credentialed trauma-informed providers. They would like to expand the providers they are able to make referrals to. Currently, their contracted providers are all in the City of Butler and they are in need of providers in other areas of the county. </w:t>
      </w:r>
    </w:p>
    <w:p w:rsidR="002A4C03" w:rsidRDefault="002A4C03" w:rsidP="002A4C03">
      <w:pPr>
        <w:pStyle w:val="ListParagraph"/>
        <w:ind w:left="2160"/>
      </w:pPr>
    </w:p>
    <w:p w:rsidR="00FD06E3" w:rsidRDefault="002A4C03" w:rsidP="00C04E47">
      <w:pPr>
        <w:pStyle w:val="ListParagraph"/>
        <w:numPr>
          <w:ilvl w:val="0"/>
          <w:numId w:val="1"/>
        </w:numPr>
      </w:pPr>
      <w:r>
        <w:t>No general meetings in July and August! See you in September!</w:t>
      </w:r>
    </w:p>
    <w:p w:rsidR="00FD06E3" w:rsidRDefault="00FD06E3" w:rsidP="00FD06E3">
      <w:pPr>
        <w:pStyle w:val="ListParagraph"/>
      </w:pPr>
    </w:p>
    <w:p w:rsidR="00FD06E3" w:rsidRDefault="00FD06E3" w:rsidP="00FD06E3">
      <w:pPr>
        <w:pStyle w:val="ListParagraph"/>
      </w:pPr>
    </w:p>
    <w:p w:rsidR="00FD06E3" w:rsidRDefault="00FD06E3" w:rsidP="002A4C03"/>
    <w:p w:rsidR="00FD06E3" w:rsidRPr="00FD06E3" w:rsidRDefault="00FD06E3" w:rsidP="00FD06E3">
      <w:pPr>
        <w:pStyle w:val="ListParagraph"/>
      </w:pPr>
    </w:p>
    <w:sectPr w:rsidR="00FD06E3" w:rsidRPr="00FD06E3" w:rsidSect="00223F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82634"/>
    <w:multiLevelType w:val="hybridMultilevel"/>
    <w:tmpl w:val="44B42D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E3"/>
    <w:rsid w:val="00005D02"/>
    <w:rsid w:val="001261D1"/>
    <w:rsid w:val="00166FEA"/>
    <w:rsid w:val="00171F21"/>
    <w:rsid w:val="00184F16"/>
    <w:rsid w:val="00195B63"/>
    <w:rsid w:val="00196FAA"/>
    <w:rsid w:val="00223F30"/>
    <w:rsid w:val="002A4C03"/>
    <w:rsid w:val="002D11B6"/>
    <w:rsid w:val="003113B5"/>
    <w:rsid w:val="00376B06"/>
    <w:rsid w:val="00403D3B"/>
    <w:rsid w:val="00443452"/>
    <w:rsid w:val="004C3F36"/>
    <w:rsid w:val="005166F9"/>
    <w:rsid w:val="00585CCD"/>
    <w:rsid w:val="00596027"/>
    <w:rsid w:val="00626510"/>
    <w:rsid w:val="006457EB"/>
    <w:rsid w:val="006531D3"/>
    <w:rsid w:val="006A7D42"/>
    <w:rsid w:val="006F3870"/>
    <w:rsid w:val="0089559C"/>
    <w:rsid w:val="008C766D"/>
    <w:rsid w:val="00A14B20"/>
    <w:rsid w:val="00AC5007"/>
    <w:rsid w:val="00B95209"/>
    <w:rsid w:val="00BF50E5"/>
    <w:rsid w:val="00C04E47"/>
    <w:rsid w:val="00C07727"/>
    <w:rsid w:val="00C21097"/>
    <w:rsid w:val="00D11B6F"/>
    <w:rsid w:val="00D43DD3"/>
    <w:rsid w:val="00D77C13"/>
    <w:rsid w:val="00DB4729"/>
    <w:rsid w:val="00DD4892"/>
    <w:rsid w:val="00E70E25"/>
    <w:rsid w:val="00EC2428"/>
    <w:rsid w:val="00EE0C52"/>
    <w:rsid w:val="00F6368A"/>
    <w:rsid w:val="00FA0B0A"/>
    <w:rsid w:val="00FD0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6E3"/>
    <w:pPr>
      <w:ind w:left="720"/>
      <w:contextualSpacing/>
    </w:pPr>
  </w:style>
  <w:style w:type="character" w:styleId="Hyperlink">
    <w:name w:val="Hyperlink"/>
    <w:basedOn w:val="DefaultParagraphFont"/>
    <w:uiPriority w:val="99"/>
    <w:unhideWhenUsed/>
    <w:rsid w:val="003113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6E3"/>
    <w:pPr>
      <w:ind w:left="720"/>
      <w:contextualSpacing/>
    </w:pPr>
  </w:style>
  <w:style w:type="character" w:styleId="Hyperlink">
    <w:name w:val="Hyperlink"/>
    <w:basedOn w:val="DefaultParagraphFont"/>
    <w:uiPriority w:val="99"/>
    <w:unhideWhenUsed/>
    <w:rsid w:val="003113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ce.delvecchio@sr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2020-06-11T17:07:00Z</dcterms:created>
  <dcterms:modified xsi:type="dcterms:W3CDTF">2020-06-11T17:07:00Z</dcterms:modified>
</cp:coreProperties>
</file>